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DB" w:rsidRDefault="00A410DB"/>
    <w:p w:rsidR="00A410DB" w:rsidRDefault="00A410DB"/>
    <w:p w:rsidR="00A410DB" w:rsidRDefault="00A410DB" w:rsidP="00A410DB">
      <w:pPr>
        <w:pStyle w:val="Default"/>
      </w:pPr>
    </w:p>
    <w:p w:rsidR="00A410DB" w:rsidRPr="00A410DB" w:rsidRDefault="00A410DB" w:rsidP="00A410DB">
      <w:pPr>
        <w:pStyle w:val="Default"/>
        <w:rPr>
          <w:sz w:val="28"/>
          <w:szCs w:val="28"/>
        </w:rPr>
      </w:pPr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Copacul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comunicării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pozitive</w:t>
      </w:r>
      <w:proofErr w:type="spellEnd"/>
      <w:r w:rsidRPr="00A410DB">
        <w:rPr>
          <w:sz w:val="28"/>
          <w:szCs w:val="28"/>
        </w:rPr>
        <w:t xml:space="preserve"> cu sine</w:t>
      </w:r>
    </w:p>
    <w:p w:rsidR="00A410DB" w:rsidRPr="00A410DB" w:rsidRDefault="00A410DB" w:rsidP="00A410DB">
      <w:pPr>
        <w:pStyle w:val="Default"/>
        <w:rPr>
          <w:sz w:val="28"/>
          <w:szCs w:val="28"/>
        </w:rPr>
      </w:pPr>
      <w:r w:rsidRPr="00A410DB">
        <w:rPr>
          <w:sz w:val="28"/>
          <w:szCs w:val="28"/>
        </w:rPr>
        <w:t xml:space="preserve"> </w:t>
      </w:r>
    </w:p>
    <w:p w:rsidR="00A410DB" w:rsidRPr="00A410DB" w:rsidRDefault="00A410DB" w:rsidP="00A410DB">
      <w:pPr>
        <w:pStyle w:val="Default"/>
        <w:rPr>
          <w:sz w:val="28"/>
          <w:szCs w:val="28"/>
        </w:rPr>
      </w:pPr>
      <w:r w:rsidRPr="00A410DB">
        <w:rPr>
          <w:sz w:val="28"/>
          <w:szCs w:val="28"/>
        </w:rPr>
        <w:t xml:space="preserve">Este </w:t>
      </w:r>
      <w:proofErr w:type="gramStart"/>
      <w:r w:rsidRPr="00A410DB">
        <w:rPr>
          <w:sz w:val="28"/>
          <w:szCs w:val="28"/>
        </w:rPr>
        <w:t>un</w:t>
      </w:r>
      <w:proofErr w:type="gram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exercițiu</w:t>
      </w:r>
      <w:proofErr w:type="spellEnd"/>
      <w:r w:rsidRPr="00A410DB">
        <w:rPr>
          <w:sz w:val="28"/>
          <w:szCs w:val="28"/>
        </w:rPr>
        <w:t xml:space="preserve"> care </w:t>
      </w:r>
      <w:proofErr w:type="spellStart"/>
      <w:r w:rsidRPr="00A410DB">
        <w:rPr>
          <w:sz w:val="28"/>
          <w:szCs w:val="28"/>
        </w:rPr>
        <w:t>ajută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în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formarea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unei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imagini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realiste</w:t>
      </w:r>
      <w:proofErr w:type="spellEnd"/>
      <w:r w:rsidRPr="00A410DB">
        <w:rPr>
          <w:sz w:val="28"/>
          <w:szCs w:val="28"/>
        </w:rPr>
        <w:t xml:space="preserve">, </w:t>
      </w:r>
      <w:proofErr w:type="spellStart"/>
      <w:r w:rsidRPr="00A410DB">
        <w:rPr>
          <w:sz w:val="28"/>
          <w:szCs w:val="28"/>
        </w:rPr>
        <w:t>pozitive</w:t>
      </w:r>
      <w:proofErr w:type="spellEnd"/>
      <w:r w:rsidRPr="00A410DB">
        <w:rPr>
          <w:sz w:val="28"/>
          <w:szCs w:val="28"/>
        </w:rPr>
        <w:t xml:space="preserve"> a </w:t>
      </w:r>
      <w:proofErr w:type="spellStart"/>
      <w:r w:rsidRPr="00A410DB">
        <w:rPr>
          <w:sz w:val="28"/>
          <w:szCs w:val="28"/>
        </w:rPr>
        <w:t>propriei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persoane</w:t>
      </w:r>
      <w:proofErr w:type="spellEnd"/>
      <w:r w:rsidRPr="00A410DB">
        <w:rPr>
          <w:sz w:val="28"/>
          <w:szCs w:val="28"/>
        </w:rPr>
        <w:t xml:space="preserve">, la </w:t>
      </w:r>
      <w:proofErr w:type="spellStart"/>
      <w:r w:rsidRPr="00A410DB">
        <w:rPr>
          <w:sz w:val="28"/>
          <w:szCs w:val="28"/>
        </w:rPr>
        <w:t>formarea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încrederii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în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propria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persoană</w:t>
      </w:r>
      <w:proofErr w:type="spellEnd"/>
      <w:r w:rsidRPr="00A410DB">
        <w:rPr>
          <w:sz w:val="28"/>
          <w:szCs w:val="28"/>
        </w:rPr>
        <w:t xml:space="preserve">. </w:t>
      </w:r>
    </w:p>
    <w:p w:rsidR="00A410DB" w:rsidRPr="00A410DB" w:rsidRDefault="00A410DB">
      <w:pPr>
        <w:rPr>
          <w:sz w:val="28"/>
          <w:szCs w:val="28"/>
        </w:rPr>
      </w:pPr>
      <w:proofErr w:type="spellStart"/>
      <w:r w:rsidRPr="00A410DB">
        <w:rPr>
          <w:sz w:val="28"/>
          <w:szCs w:val="28"/>
        </w:rPr>
        <w:t>Pe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fiecare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măr</w:t>
      </w:r>
      <w:proofErr w:type="spellEnd"/>
      <w:r w:rsidRPr="00A410DB">
        <w:rPr>
          <w:sz w:val="28"/>
          <w:szCs w:val="28"/>
        </w:rPr>
        <w:t xml:space="preserve"> din </w:t>
      </w:r>
      <w:proofErr w:type="spellStart"/>
      <w:r w:rsidRPr="00A410DB">
        <w:rPr>
          <w:sz w:val="28"/>
          <w:szCs w:val="28"/>
        </w:rPr>
        <w:t>copac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treceți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lucrurile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pozitive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pe</w:t>
      </w:r>
      <w:proofErr w:type="spellEnd"/>
      <w:r w:rsidRPr="00A410DB">
        <w:rPr>
          <w:sz w:val="28"/>
          <w:szCs w:val="28"/>
        </w:rPr>
        <w:t xml:space="preserve"> care </w:t>
      </w:r>
      <w:proofErr w:type="spellStart"/>
      <w:r w:rsidRPr="00A410DB">
        <w:rPr>
          <w:sz w:val="28"/>
          <w:szCs w:val="28"/>
        </w:rPr>
        <w:t>ți</w:t>
      </w:r>
      <w:proofErr w:type="spellEnd"/>
      <w:r w:rsidRPr="00A410DB">
        <w:rPr>
          <w:sz w:val="28"/>
          <w:szCs w:val="28"/>
        </w:rPr>
        <w:t xml:space="preserve"> le </w:t>
      </w:r>
      <w:proofErr w:type="spellStart"/>
      <w:r w:rsidRPr="00A410DB">
        <w:rPr>
          <w:sz w:val="28"/>
          <w:szCs w:val="28"/>
        </w:rPr>
        <w:t>poți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spune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ție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însuți</w:t>
      </w:r>
      <w:proofErr w:type="spellEnd"/>
      <w:r w:rsidRPr="00A410DB">
        <w:rPr>
          <w:sz w:val="28"/>
          <w:szCs w:val="28"/>
        </w:rPr>
        <w:t xml:space="preserve">. </w:t>
      </w:r>
      <w:proofErr w:type="spellStart"/>
      <w:r w:rsidRPr="00A410DB">
        <w:rPr>
          <w:sz w:val="28"/>
          <w:szCs w:val="28"/>
        </w:rPr>
        <w:t>Pe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merele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căzute</w:t>
      </w:r>
      <w:proofErr w:type="spellEnd"/>
      <w:r w:rsidRPr="00A410DB">
        <w:rPr>
          <w:sz w:val="28"/>
          <w:szCs w:val="28"/>
        </w:rPr>
        <w:t xml:space="preserve"> (care </w:t>
      </w:r>
      <w:proofErr w:type="spellStart"/>
      <w:r w:rsidRPr="00A410DB">
        <w:rPr>
          <w:sz w:val="28"/>
          <w:szCs w:val="28"/>
        </w:rPr>
        <w:t>sunt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stricate</w:t>
      </w:r>
      <w:proofErr w:type="spellEnd"/>
      <w:r w:rsidRPr="00A410DB">
        <w:rPr>
          <w:sz w:val="28"/>
          <w:szCs w:val="28"/>
        </w:rPr>
        <w:t xml:space="preserve">) </w:t>
      </w:r>
      <w:proofErr w:type="spellStart"/>
      <w:r w:rsidRPr="00A410DB">
        <w:rPr>
          <w:sz w:val="28"/>
          <w:szCs w:val="28"/>
        </w:rPr>
        <w:t>trece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lucrurile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mai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puțin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plăcute</w:t>
      </w:r>
      <w:proofErr w:type="spellEnd"/>
      <w:r w:rsidRPr="00A410DB">
        <w:rPr>
          <w:sz w:val="28"/>
          <w:szCs w:val="28"/>
        </w:rPr>
        <w:t xml:space="preserve">/negative </w:t>
      </w:r>
      <w:proofErr w:type="spellStart"/>
      <w:r w:rsidRPr="00A410DB">
        <w:rPr>
          <w:sz w:val="28"/>
          <w:szCs w:val="28"/>
        </w:rPr>
        <w:t>pe</w:t>
      </w:r>
      <w:proofErr w:type="spellEnd"/>
      <w:r w:rsidRPr="00A410DB">
        <w:rPr>
          <w:sz w:val="28"/>
          <w:szCs w:val="28"/>
        </w:rPr>
        <w:t xml:space="preserve"> care </w:t>
      </w:r>
      <w:proofErr w:type="spellStart"/>
      <w:r w:rsidRPr="00A410DB">
        <w:rPr>
          <w:sz w:val="28"/>
          <w:szCs w:val="28"/>
        </w:rPr>
        <w:t>ți</w:t>
      </w:r>
      <w:proofErr w:type="spellEnd"/>
      <w:r w:rsidRPr="00A410DB">
        <w:rPr>
          <w:sz w:val="28"/>
          <w:szCs w:val="28"/>
        </w:rPr>
        <w:t xml:space="preserve"> le </w:t>
      </w:r>
      <w:proofErr w:type="spellStart"/>
      <w:r w:rsidRPr="00A410DB">
        <w:rPr>
          <w:sz w:val="28"/>
          <w:szCs w:val="28"/>
        </w:rPr>
        <w:t>spui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în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unele</w:t>
      </w:r>
      <w:proofErr w:type="spellEnd"/>
      <w:r w:rsidRPr="00A410DB">
        <w:rPr>
          <w:sz w:val="28"/>
          <w:szCs w:val="28"/>
        </w:rPr>
        <w:t xml:space="preserve"> </w:t>
      </w:r>
      <w:proofErr w:type="spellStart"/>
      <w:r w:rsidRPr="00A410DB">
        <w:rPr>
          <w:sz w:val="28"/>
          <w:szCs w:val="28"/>
        </w:rPr>
        <w:t>momente</w:t>
      </w:r>
      <w:proofErr w:type="spellEnd"/>
      <w:r w:rsidRPr="00A410DB">
        <w:rPr>
          <w:sz w:val="28"/>
          <w:szCs w:val="28"/>
        </w:rPr>
        <w:t>.</w:t>
      </w:r>
    </w:p>
    <w:p w:rsidR="00A410DB" w:rsidRDefault="00A410DB"/>
    <w:p w:rsidR="00A410DB" w:rsidRDefault="00A410DB"/>
    <w:p w:rsidR="00A410DB" w:rsidRDefault="00A410DB"/>
    <w:p w:rsidR="00613842" w:rsidRDefault="00A410DB">
      <w:r>
        <w:rPr>
          <w:noProof/>
          <w:lang w:eastAsia="en-GB"/>
        </w:rPr>
        <w:drawing>
          <wp:inline distT="0" distB="0" distL="0" distR="0">
            <wp:extent cx="4257675" cy="3200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842" w:rsidSect="00613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0DB"/>
    <w:rsid w:val="00613842"/>
    <w:rsid w:val="00A03070"/>
    <w:rsid w:val="00A410DB"/>
    <w:rsid w:val="00AA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2020-05-14T09:20:00Z</dcterms:created>
  <dcterms:modified xsi:type="dcterms:W3CDTF">2020-05-14T09:20:00Z</dcterms:modified>
</cp:coreProperties>
</file>